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EE" w:rsidRDefault="008405EE" w:rsidP="00FF3504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Protekcije za ćerku Jorgovanke Tabaković u RFZO </w:t>
      </w:r>
    </w:p>
    <w:p w:rsidR="008405EE" w:rsidRDefault="008405EE" w:rsidP="00FF35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Mileni Tabaković, ćerki guvernerke NBS Jorgovanke Tabaković, novosadska filijala Republičkog zavoda za zdravstveno osiguranje obezbedila je službeni automobil i vozača kako bi dva puta nedeljno išla u Beograd na predavanja.</w:t>
      </w:r>
    </w:p>
    <w:p w:rsidR="008405EE" w:rsidRDefault="008405EE" w:rsidP="00FF350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6"/>
          <w:szCs w:val="26"/>
        </w:rPr>
      </w:pPr>
      <w:r w:rsidRPr="00C2752E">
        <w:rPr>
          <w:rFonts w:ascii="Times New Roman" w:hAnsi="Times New Roman"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alt="Description: milena_tabakovic_velika" style="width:450pt;height:337.5pt;visibility:visible">
            <v:imagedata r:id="rId4" r:href="rId5"/>
          </v:shape>
        </w:pict>
      </w:r>
    </w:p>
    <w:p w:rsidR="008405EE" w:rsidRDefault="008405EE" w:rsidP="00FF3504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Odluku o korišćenju službenog vozila potpisao je direktor RFZO Momčilo Babić, a ona se odnosi i na Lidiju Bjelovuk, koja takođe studira u Beogradu. Prema informacijama do kojih je došao Radio 021, njih dve petkom i subotom u Beograd vozi šofer, koji ih čeka dok ne završe s predavanjima, a zatim ih vraća u Novi Sad.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  <w:t xml:space="preserve">Lidija Bjelovuk se pominje kao jedna od kandidatkinja za novu direktorku novosadske filijale RFZO, dok Tabakovićeva obavlja funkciju pomoćnice direktora.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  <w:t>Nedavno je u Fondu promenjena sistematizacija prema kojoj je za obavljanje tog posla dovoljno dve godine staža, umesto dosadašnjih pet. Milena Tabaković je po zanimanju stomatolog, a u struci je provela svega godinu i po dana.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  <w:t xml:space="preserve">Odgovor od Republičkog fonda za zdravstveno osiguranje na pitanje zbog čega su ovim dvema zaposlenim obezbeđeni posebni uslovi, nismo uspeli da dobijemo. (M.Sovilj - </w:t>
      </w:r>
      <w:hyperlink r:id="rId6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miodrag@021.rs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Ova adresa el. pošte zaštićena je od spam napada, treba omogućiti JavaSkript da biste je videli )</w:t>
      </w:r>
    </w:p>
    <w:p w:rsidR="008405EE" w:rsidRDefault="008405EE">
      <w:bookmarkStart w:id="0" w:name="_GoBack"/>
      <w:bookmarkEnd w:id="0"/>
    </w:p>
    <w:sectPr w:rsidR="008405EE" w:rsidSect="00FB06EB">
      <w:pgSz w:w="12240" w:h="15840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6DC"/>
    <w:rsid w:val="001358E2"/>
    <w:rsid w:val="00326F73"/>
    <w:rsid w:val="006247D6"/>
    <w:rsid w:val="00651869"/>
    <w:rsid w:val="007D3EBD"/>
    <w:rsid w:val="008405EE"/>
    <w:rsid w:val="009E76DC"/>
    <w:rsid w:val="00A31BF4"/>
    <w:rsid w:val="00AA279D"/>
    <w:rsid w:val="00C2752E"/>
    <w:rsid w:val="00C54EA9"/>
    <w:rsid w:val="00FB06EB"/>
    <w:rsid w:val="00FF3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504"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F350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35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9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drag@021.rs" TargetMode="External"/><Relationship Id="rId5" Type="http://schemas.openxmlformats.org/officeDocument/2006/relationships/image" Target="cid:image002.jpg@01CEF5D5.BF5D60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204</Words>
  <Characters>1166</Characters>
  <Application>Microsoft Office Outlook</Application>
  <DocSecurity>0</DocSecurity>
  <Lines>0</Lines>
  <Paragraphs>0</Paragraphs>
  <ScaleCrop>false</ScaleCrop>
  <Company>Narodna banka Srbije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Protekcije za ćerku Jorgovanke Tabaković u RFZO </dc:title>
  <dc:subject/>
  <dc:creator>Bojan Terzić</dc:creator>
  <cp:keywords/>
  <dc:description/>
  <cp:lastModifiedBy>Biljana</cp:lastModifiedBy>
  <cp:revision>2</cp:revision>
  <dcterms:created xsi:type="dcterms:W3CDTF">2013-12-17T18:36:00Z</dcterms:created>
  <dcterms:modified xsi:type="dcterms:W3CDTF">2013-12-17T18:36:00Z</dcterms:modified>
</cp:coreProperties>
</file>