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F21D2" w:rsidRPr="009F21D2" w:rsidRDefault="009F21D2" w:rsidP="009F21D2">
      <w:pPr>
        <w:spacing w:after="109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9F21D2">
        <w:rPr>
          <w:rFonts w:ascii="Verdana" w:eastAsia="Times New Roman" w:hAnsi="Verdana" w:cs="Times New Roman"/>
          <w:color w:val="222222"/>
          <w:sz w:val="18"/>
          <w:szCs w:val="18"/>
        </w:rPr>
        <w:fldChar w:fldCharType="begin"/>
      </w:r>
      <w:r w:rsidRPr="009F21D2">
        <w:rPr>
          <w:rFonts w:ascii="Verdana" w:eastAsia="Times New Roman" w:hAnsi="Verdana" w:cs="Times New Roman"/>
          <w:color w:val="222222"/>
          <w:sz w:val="18"/>
          <w:szCs w:val="18"/>
        </w:rPr>
        <w:instrText xml:space="preserve"> HYPERLINK "http://sanapress.info/" </w:instrText>
      </w:r>
      <w:r w:rsidRPr="009F21D2">
        <w:rPr>
          <w:rFonts w:ascii="Verdana" w:eastAsia="Times New Roman" w:hAnsi="Verdana" w:cs="Times New Roman"/>
          <w:color w:val="222222"/>
          <w:sz w:val="18"/>
          <w:szCs w:val="18"/>
        </w:rPr>
        <w:fldChar w:fldCharType="separate"/>
      </w:r>
      <w:r>
        <w:rPr>
          <w:rFonts w:ascii="Verdana" w:eastAsia="Times New Roman" w:hAnsi="Verdana" w:cs="Times New Roman"/>
          <w:noProof/>
          <w:color w:val="349E3B"/>
          <w:sz w:val="18"/>
          <w:szCs w:val="18"/>
          <w:lang w:val="en-GB" w:eastAsia="en-GB"/>
        </w:rPr>
        <w:drawing>
          <wp:inline distT="0" distB="0" distL="0" distR="0">
            <wp:extent cx="2855595" cy="603885"/>
            <wp:effectExtent l="19050" t="0" r="1905" b="0"/>
            <wp:docPr id="1" name="Picture 1" descr="http://sanapress.info/wp-content/uploads/2019/07/10390141_1515679618706860_45850079901305625_n-300x63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napress.info/wp-content/uploads/2019/07/10390141_1515679618706860_45850079901305625_n-300x63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1D2">
        <w:rPr>
          <w:rFonts w:ascii="Verdana" w:eastAsia="Times New Roman" w:hAnsi="Verdana" w:cs="Times New Roman"/>
          <w:color w:val="349E3B"/>
          <w:sz w:val="18"/>
          <w:u w:val="single"/>
        </w:rPr>
        <w:t>SANA</w:t>
      </w:r>
      <w:r w:rsidRPr="009F21D2">
        <w:rPr>
          <w:rFonts w:ascii="Verdana" w:eastAsia="Times New Roman" w:hAnsi="Verdana" w:cs="Times New Roman"/>
          <w:color w:val="222222"/>
          <w:sz w:val="18"/>
          <w:szCs w:val="18"/>
        </w:rPr>
        <w:fldChar w:fldCharType="end"/>
      </w:r>
    </w:p>
    <w:p w:rsidR="009F21D2" w:rsidRPr="009F21D2" w:rsidRDefault="00377FE6" w:rsidP="009F21D2">
      <w:pPr>
        <w:numPr>
          <w:ilvl w:val="0"/>
          <w:numId w:val="1"/>
        </w:numPr>
        <w:shd w:val="clear" w:color="auto" w:fill="222222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7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NASLOVNA</w:t>
        </w:r>
      </w:hyperlink>
    </w:p>
    <w:p w:rsidR="009F21D2" w:rsidRPr="009F21D2" w:rsidRDefault="00377FE6" w:rsidP="009F21D2">
      <w:pPr>
        <w:numPr>
          <w:ilvl w:val="0"/>
          <w:numId w:val="1"/>
        </w:numPr>
        <w:shd w:val="clear" w:color="auto" w:fill="222222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8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VIJESTI</w:t>
        </w:r>
      </w:hyperlink>
    </w:p>
    <w:p w:rsidR="009F21D2" w:rsidRPr="009F21D2" w:rsidRDefault="00377FE6" w:rsidP="009F21D2">
      <w:pPr>
        <w:numPr>
          <w:ilvl w:val="0"/>
          <w:numId w:val="1"/>
        </w:numPr>
        <w:shd w:val="clear" w:color="auto" w:fill="222222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9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DRUŠTVO</w:t>
        </w:r>
      </w:hyperlink>
    </w:p>
    <w:p w:rsidR="009F21D2" w:rsidRPr="009F21D2" w:rsidRDefault="00377FE6" w:rsidP="009F21D2">
      <w:pPr>
        <w:numPr>
          <w:ilvl w:val="0"/>
          <w:numId w:val="1"/>
        </w:numPr>
        <w:shd w:val="clear" w:color="auto" w:fill="222222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10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SPORT</w:t>
        </w:r>
      </w:hyperlink>
    </w:p>
    <w:p w:rsidR="009F21D2" w:rsidRPr="009F21D2" w:rsidRDefault="00377FE6" w:rsidP="009F21D2">
      <w:pPr>
        <w:numPr>
          <w:ilvl w:val="0"/>
          <w:numId w:val="1"/>
        </w:numPr>
        <w:shd w:val="clear" w:color="auto" w:fill="222222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11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VRIJEME</w:t>
        </w:r>
      </w:hyperlink>
    </w:p>
    <w:p w:rsidR="009F21D2" w:rsidRPr="009F21D2" w:rsidRDefault="00377FE6" w:rsidP="009F21D2">
      <w:pPr>
        <w:numPr>
          <w:ilvl w:val="0"/>
          <w:numId w:val="1"/>
        </w:numPr>
        <w:shd w:val="clear" w:color="auto" w:fill="222222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12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NASTAVA</w:t>
        </w:r>
      </w:hyperlink>
    </w:p>
    <w:p w:rsidR="009F21D2" w:rsidRPr="009F21D2" w:rsidRDefault="00377FE6" w:rsidP="009F21D2">
      <w:pPr>
        <w:numPr>
          <w:ilvl w:val="0"/>
          <w:numId w:val="1"/>
        </w:numPr>
        <w:shd w:val="clear" w:color="auto" w:fill="FF0000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13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MARKETING</w:t>
        </w:r>
      </w:hyperlink>
    </w:p>
    <w:p w:rsidR="009F21D2" w:rsidRPr="009F21D2" w:rsidRDefault="00377FE6" w:rsidP="009F21D2">
      <w:pPr>
        <w:numPr>
          <w:ilvl w:val="0"/>
          <w:numId w:val="1"/>
        </w:numPr>
        <w:shd w:val="clear" w:color="auto" w:fill="222222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14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O AGENCIJI</w:t>
        </w:r>
      </w:hyperlink>
    </w:p>
    <w:p w:rsidR="009F21D2" w:rsidRPr="009F21D2" w:rsidRDefault="00377FE6" w:rsidP="009F21D2">
      <w:pPr>
        <w:numPr>
          <w:ilvl w:val="0"/>
          <w:numId w:val="1"/>
        </w:numPr>
        <w:shd w:val="clear" w:color="auto" w:fill="222222"/>
        <w:spacing w:after="0" w:line="326" w:lineRule="atLeast"/>
        <w:ind w:left="285" w:right="516"/>
        <w:rPr>
          <w:rFonts w:ascii="Verdana" w:eastAsia="Times New Roman" w:hAnsi="Verdana" w:cs="Times New Roman"/>
          <w:color w:val="222222"/>
          <w:sz w:val="18"/>
          <w:szCs w:val="18"/>
        </w:rPr>
      </w:pPr>
      <w:hyperlink r:id="rId15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9"/>
            <w:u w:val="single"/>
          </w:rPr>
          <w:t>KONTAKT</w:t>
        </w:r>
      </w:hyperlink>
    </w:p>
    <w:p w:rsidR="009F21D2" w:rsidRPr="009F21D2" w:rsidRDefault="00377FE6" w:rsidP="009F21D2">
      <w:pPr>
        <w:shd w:val="clear" w:color="auto" w:fill="FFFFFF"/>
        <w:spacing w:after="0" w:line="204" w:lineRule="atLeast"/>
        <w:rPr>
          <w:rFonts w:ascii="Arial" w:eastAsia="Times New Roman" w:hAnsi="Arial" w:cs="Arial"/>
          <w:color w:val="C3C3C3"/>
          <w:sz w:val="14"/>
          <w:szCs w:val="14"/>
        </w:rPr>
      </w:pPr>
      <w:hyperlink r:id="rId16" w:history="1">
        <w:r w:rsidR="009F21D2" w:rsidRPr="009F21D2">
          <w:rPr>
            <w:rFonts w:ascii="Arial" w:eastAsia="Times New Roman" w:hAnsi="Arial" w:cs="Arial"/>
            <w:color w:val="C3C3C3"/>
            <w:sz w:val="14"/>
            <w:u w:val="single"/>
          </w:rPr>
          <w:t>Home</w:t>
        </w:r>
      </w:hyperlink>
      <w:r w:rsidR="009F21D2" w:rsidRPr="009F21D2">
        <w:rPr>
          <w:rFonts w:ascii="Arial" w:eastAsia="Times New Roman" w:hAnsi="Arial" w:cs="Arial"/>
          <w:color w:val="C3C3C3"/>
          <w:sz w:val="14"/>
          <w:szCs w:val="14"/>
        </w:rPr>
        <w:t>  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  <w:szCs w:val="14"/>
        </w:rPr>
        <w:fldChar w:fldCharType="begin"/>
      </w:r>
      <w:r w:rsidR="009F21D2" w:rsidRPr="009F21D2">
        <w:rPr>
          <w:rFonts w:ascii="Arial" w:eastAsia="Times New Roman" w:hAnsi="Arial" w:cs="Arial"/>
          <w:color w:val="C3C3C3"/>
          <w:sz w:val="14"/>
          <w:szCs w:val="14"/>
        </w:rPr>
        <w:instrText xml:space="preserve"> HYPERLINK "http://sanapress.info/category/novi-pazar/" \o "View all posts in Vijesti" </w:instrText>
      </w:r>
      <w:r w:rsidR="009F21D2" w:rsidRPr="009F21D2">
        <w:rPr>
          <w:rFonts w:ascii="Arial" w:eastAsia="Times New Roman" w:hAnsi="Arial" w:cs="Arial"/>
          <w:color w:val="C3C3C3"/>
          <w:sz w:val="14"/>
          <w:szCs w:val="14"/>
        </w:rPr>
        <w:fldChar w:fldCharType="separate"/>
      </w:r>
      <w:r w:rsidR="009F21D2" w:rsidRPr="009F21D2">
        <w:rPr>
          <w:rFonts w:ascii="Arial" w:eastAsia="Times New Roman" w:hAnsi="Arial" w:cs="Arial"/>
          <w:color w:val="C3C3C3"/>
          <w:sz w:val="14"/>
          <w:u w:val="single"/>
        </w:rPr>
        <w:t>Vijesti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  <w:szCs w:val="14"/>
        </w:rPr>
        <w:fldChar w:fldCharType="end"/>
      </w:r>
      <w:r w:rsidR="009F21D2" w:rsidRPr="009F21D2">
        <w:rPr>
          <w:rFonts w:ascii="Arial" w:eastAsia="Times New Roman" w:hAnsi="Arial" w:cs="Arial"/>
          <w:color w:val="C3C3C3"/>
          <w:sz w:val="14"/>
          <w:szCs w:val="14"/>
        </w:rPr>
        <w:t>  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Halilović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: 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Nisam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 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vrijeđao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 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muftiju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 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Dudića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; Media centar: 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Uputili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 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smo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 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žalbu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 </w:t>
      </w:r>
      <w:proofErr w:type="spellStart"/>
      <w:r w:rsidR="009F21D2" w:rsidRPr="009F21D2">
        <w:rPr>
          <w:rFonts w:ascii="Arial" w:eastAsia="Times New Roman" w:hAnsi="Arial" w:cs="Arial"/>
          <w:color w:val="C3C3C3"/>
          <w:sz w:val="14"/>
        </w:rPr>
        <w:t>Savjetu</w:t>
      </w:r>
      <w:proofErr w:type="spellEnd"/>
      <w:r w:rsidR="009F21D2" w:rsidRPr="009F21D2">
        <w:rPr>
          <w:rFonts w:ascii="Arial" w:eastAsia="Times New Roman" w:hAnsi="Arial" w:cs="Arial"/>
          <w:color w:val="C3C3C3"/>
          <w:sz w:val="14"/>
        </w:rPr>
        <w:t xml:space="preserve"> za...</w:t>
      </w:r>
    </w:p>
    <w:p w:rsidR="009F21D2" w:rsidRPr="009F21D2" w:rsidRDefault="00377FE6" w:rsidP="009F21D2">
      <w:pPr>
        <w:numPr>
          <w:ilvl w:val="0"/>
          <w:numId w:val="2"/>
        </w:numPr>
        <w:shd w:val="clear" w:color="auto" w:fill="FFFFFF"/>
        <w:spacing w:after="41" w:line="204" w:lineRule="atLeast"/>
        <w:ind w:left="0" w:right="68"/>
        <w:rPr>
          <w:rFonts w:ascii="Arial" w:eastAsia="Times New Roman" w:hAnsi="Arial" w:cs="Arial"/>
          <w:b/>
          <w:bCs/>
          <w:caps/>
          <w:color w:val="222222"/>
          <w:sz w:val="12"/>
          <w:szCs w:val="12"/>
        </w:rPr>
      </w:pPr>
      <w:hyperlink r:id="rId17" w:history="1">
        <w:r w:rsidR="009F21D2" w:rsidRPr="009F21D2">
          <w:rPr>
            <w:rFonts w:ascii="Arial" w:eastAsia="Times New Roman" w:hAnsi="Arial" w:cs="Arial"/>
            <w:b/>
            <w:bCs/>
            <w:caps/>
            <w:color w:val="FFFFFF"/>
            <w:sz w:val="12"/>
            <w:u w:val="single"/>
          </w:rPr>
          <w:t>VIJESTI</w:t>
        </w:r>
      </w:hyperlink>
    </w:p>
    <w:p w:rsidR="009F21D2" w:rsidRPr="009F21D2" w:rsidRDefault="009F21D2" w:rsidP="009F21D2">
      <w:pPr>
        <w:shd w:val="clear" w:color="auto" w:fill="FFFFFF"/>
        <w:spacing w:before="82" w:after="95" w:line="543" w:lineRule="atLeast"/>
        <w:outlineLvl w:val="0"/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</w:pP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Halilović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: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Nisam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vrijeđao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muftiju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Dudića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; Media centar: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Uputili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smo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žalbu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Savjetu</w:t>
      </w:r>
      <w:proofErr w:type="spellEnd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 xml:space="preserve"> za </w:t>
      </w:r>
      <w:proofErr w:type="spellStart"/>
      <w:r w:rsidRPr="009F21D2">
        <w:rPr>
          <w:rFonts w:ascii="Arial" w:eastAsia="Times New Roman" w:hAnsi="Arial" w:cs="Arial"/>
          <w:color w:val="222222"/>
          <w:spacing w:val="-5"/>
          <w:kern w:val="36"/>
          <w:sz w:val="44"/>
          <w:szCs w:val="44"/>
        </w:rPr>
        <w:t>štampu</w:t>
      </w:r>
      <w:proofErr w:type="spellEnd"/>
    </w:p>
    <w:p w:rsidR="009F21D2" w:rsidRPr="009F21D2" w:rsidRDefault="009F21D2" w:rsidP="009F21D2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444444"/>
          <w:sz w:val="15"/>
          <w:szCs w:val="15"/>
        </w:rPr>
      </w:pPr>
      <w:r w:rsidRPr="009F21D2">
        <w:rPr>
          <w:rFonts w:ascii="Arial" w:eastAsia="Times New Roman" w:hAnsi="Arial" w:cs="Arial"/>
          <w:color w:val="444444"/>
          <w:sz w:val="15"/>
        </w:rPr>
        <w:t>22. 01. 2021. 14:13</w:t>
      </w:r>
      <w:r w:rsidRPr="009F21D2">
        <w:rPr>
          <w:rFonts w:ascii="Arial" w:eastAsia="Times New Roman" w:hAnsi="Arial" w:cs="Arial"/>
          <w:color w:val="444444"/>
          <w:sz w:val="15"/>
          <w:szCs w:val="15"/>
        </w:rPr>
        <w:t> </w:t>
      </w:r>
    </w:p>
    <w:p w:rsidR="009F21D2" w:rsidRPr="009F21D2" w:rsidRDefault="009F21D2" w:rsidP="009F21D2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444444"/>
          <w:sz w:val="15"/>
          <w:szCs w:val="15"/>
        </w:rPr>
      </w:pPr>
      <w:r w:rsidRPr="009F21D2">
        <w:rPr>
          <w:rFonts w:ascii="Arial" w:eastAsia="Times New Roman" w:hAnsi="Arial" w:cs="Arial"/>
          <w:color w:val="444444"/>
          <w:sz w:val="15"/>
        </w:rPr>
        <w:t>89</w:t>
      </w:r>
    </w:p>
    <w:p w:rsidR="009F21D2" w:rsidRPr="009F21D2" w:rsidRDefault="009F21D2" w:rsidP="009F21D2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444444"/>
          <w:sz w:val="15"/>
          <w:szCs w:val="15"/>
        </w:rPr>
      </w:pPr>
      <w:r w:rsidRPr="009F21D2">
        <w:rPr>
          <w:rFonts w:ascii="Arial" w:eastAsia="Times New Roman" w:hAnsi="Arial" w:cs="Arial"/>
          <w:color w:val="444444"/>
          <w:sz w:val="15"/>
          <w:szCs w:val="15"/>
        </w:rPr>
        <w:t> </w:t>
      </w:r>
    </w:p>
    <w:p w:rsidR="009F21D2" w:rsidRPr="009F21D2" w:rsidRDefault="00377FE6" w:rsidP="009F21D2">
      <w:pPr>
        <w:shd w:val="clear" w:color="auto" w:fill="FFFFFF"/>
        <w:spacing w:line="217" w:lineRule="atLeast"/>
        <w:rPr>
          <w:rFonts w:ascii="Arial" w:eastAsia="Times New Roman" w:hAnsi="Arial" w:cs="Arial"/>
          <w:color w:val="444444"/>
          <w:sz w:val="15"/>
          <w:szCs w:val="15"/>
        </w:rPr>
      </w:pPr>
      <w:hyperlink r:id="rId18" w:anchor="respond" w:history="1">
        <w:r w:rsidR="009F21D2" w:rsidRPr="009F21D2">
          <w:rPr>
            <w:rFonts w:ascii="Arial" w:eastAsia="Times New Roman" w:hAnsi="Arial" w:cs="Arial"/>
            <w:color w:val="444444"/>
            <w:sz w:val="15"/>
            <w:u w:val="single"/>
          </w:rPr>
          <w:t>0</w:t>
        </w:r>
      </w:hyperlink>
    </w:p>
    <w:p w:rsidR="009F21D2" w:rsidRPr="009F21D2" w:rsidRDefault="009F21D2" w:rsidP="009F21D2">
      <w:pPr>
        <w:shd w:val="clear" w:color="auto" w:fill="FFFFFF"/>
        <w:spacing w:after="95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:rsidR="009F21D2" w:rsidRPr="009F21D2" w:rsidRDefault="009F21D2" w:rsidP="009F21D2">
      <w:pPr>
        <w:shd w:val="clear" w:color="auto" w:fill="FFFFFF"/>
        <w:spacing w:after="95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:rsidR="009F21D2" w:rsidRPr="009F21D2" w:rsidRDefault="009F21D2" w:rsidP="009F21D2">
      <w:pPr>
        <w:shd w:val="clear" w:color="auto" w:fill="FFFFFF"/>
        <w:spacing w:after="326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r>
        <w:rPr>
          <w:rFonts w:ascii="Verdana" w:eastAsia="Times New Roman" w:hAnsi="Verdana" w:cs="Times New Roman"/>
          <w:noProof/>
          <w:color w:val="222222"/>
          <w:sz w:val="19"/>
          <w:szCs w:val="19"/>
          <w:lang w:val="en-GB" w:eastAsia="en-GB"/>
        </w:rPr>
        <w:lastRenderedPageBreak/>
        <w:drawing>
          <wp:inline distT="0" distB="0" distL="0" distR="0">
            <wp:extent cx="11430000" cy="8574405"/>
            <wp:effectExtent l="19050" t="0" r="0" b="0"/>
            <wp:docPr id="2" name="Picture 2" descr="http://sanapress.info/wp-content/uploads/2021/01/closeup-of-pile-of-old-newspapers-for-recycling-P6RD7J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napress.info/wp-content/uploads/2021/01/closeup-of-pile-of-old-newspapers-for-recycling-P6RD7J9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857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1D2" w:rsidRPr="009F21D2" w:rsidRDefault="009F21D2" w:rsidP="009F21D2">
      <w:pPr>
        <w:shd w:val="clear" w:color="auto" w:fill="FFFFFF"/>
        <w:spacing w:after="326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lastRenderedPageBreak/>
        <w:t xml:space="preserve">Na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saopćenje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Media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centra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Islamske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zajednice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u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kojem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najoštrije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osuđene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uvrede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gram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na</w:t>
      </w:r>
      <w:proofErr w:type="gram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račun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ličnosti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prvog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čovjeka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Islamske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zajednice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predsjednika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muftije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dr.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Mevlud-ef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.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Dudića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ali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najčasnijih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vjerskih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titula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muftije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efendije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izrečenih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od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strane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novinara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Medina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Halilovića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na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njegovom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portalu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SNews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inače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dopisnika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Agencije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Anadolija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zahtjevom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za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objavu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odgovora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obratio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se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Medin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Halilović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lično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.</w:t>
      </w:r>
    </w:p>
    <w:p w:rsidR="009F21D2" w:rsidRPr="009F21D2" w:rsidRDefault="009F21D2" w:rsidP="009F21D2">
      <w:pPr>
        <w:shd w:val="clear" w:color="auto" w:fill="FFFFFF"/>
        <w:spacing w:after="326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Halilović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kazao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da </w:t>
      </w:r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„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Nije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tačno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da je u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predmetnom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tekstu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iznio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bilo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kakve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uvrede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na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račun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bilo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koga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niti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izašao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iz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okvira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javnog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diskursa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već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da je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dao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kritički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osvrt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na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javno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obraćanje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muftije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Dudića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. On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navodi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da je u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rublici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kolumna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poštujući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formu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slobodnog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izražavanja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misli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stavova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, u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tekstualnom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obliku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konstatirao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, “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citirajući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njegove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rijeci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”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napisao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ono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sto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je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muftija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kao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predstavnik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IZ-e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izgovorio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za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veliki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broj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ljudi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pred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javnim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auditorijem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kazavši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da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su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“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bolest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”, “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kuga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”, “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korona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je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hadžinica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u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odnosu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na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tu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paravjersku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tvorevinu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”, “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tamo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oni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”, “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smeće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”, “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opaka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bolest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”, “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otpadnici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”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itd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.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Halilović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je,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između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ostalog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naveo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da mu je bio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cilj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“da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ukaze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gram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na</w:t>
      </w:r>
      <w:proofErr w:type="gram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to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kako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ne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treba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govoriti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kakav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ne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treba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biti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kako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ovakve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rijeci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nikome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ničemu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nikakvo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dobro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i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hajir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donijet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neće</w:t>
      </w:r>
      <w:proofErr w:type="spellEnd"/>
      <w:r w:rsidRPr="009F21D2">
        <w:rPr>
          <w:rFonts w:ascii="Verdana" w:eastAsia="Times New Roman" w:hAnsi="Verdana" w:cs="Times New Roman"/>
          <w:b/>
          <w:bCs/>
          <w:color w:val="222222"/>
          <w:sz w:val="19"/>
        </w:rPr>
        <w:t>”.</w:t>
      </w:r>
      <w:r w:rsidRPr="009F21D2">
        <w:rPr>
          <w:rFonts w:ascii="Verdana" w:eastAsia="Times New Roman" w:hAnsi="Verdana" w:cs="Times New Roman"/>
          <w:b/>
          <w:bCs/>
          <w:color w:val="222222"/>
          <w:sz w:val="19"/>
          <w:szCs w:val="19"/>
        </w:rPr>
        <w:br/>
      </w:r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br/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Iz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Media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centra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ponovno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podvukli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da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Islamska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zajednica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podržava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baštini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slobodu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govora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slobodu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medija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međutim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aktualni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tekst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kao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brojni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prethodni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od</w:t>
      </w:r>
      <w:proofErr w:type="spellEnd"/>
      <w:proofErr w:type="gram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strane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istog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nemaju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dodirnih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tačaka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novinarstvom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novinarskom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etikom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kamoli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vjerskim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moralom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ili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slobodnom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riječju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.</w:t>
      </w:r>
    </w:p>
    <w:p w:rsidR="009F21D2" w:rsidRPr="009F21D2" w:rsidRDefault="009F21D2" w:rsidP="009F21D2">
      <w:pPr>
        <w:shd w:val="clear" w:color="auto" w:fill="FFFFFF"/>
        <w:spacing w:after="326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Ponovno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podsjećaju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da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ovo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nije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prvi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put da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dotični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piše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tendenciozne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tekstove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protiv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Islamske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zajednice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njenih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lidera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proofErr w:type="gram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te</w:t>
      </w:r>
      <w:proofErr w:type="spellEnd"/>
      <w:proofErr w:type="gram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da do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sada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takvo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što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uradio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na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desetine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puta, 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sebe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već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od 2007. </w:t>
      </w:r>
      <w:proofErr w:type="spellStart"/>
      <w:proofErr w:type="gram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svrstao</w:t>
      </w:r>
      <w:proofErr w:type="spellEnd"/>
      <w:proofErr w:type="gram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u red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podržavalaca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paravjerske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tvorevine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.</w:t>
      </w:r>
    </w:p>
    <w:p w:rsidR="009F21D2" w:rsidRPr="009F21D2" w:rsidRDefault="009F21D2" w:rsidP="009F21D2">
      <w:pPr>
        <w:shd w:val="clear" w:color="auto" w:fill="FFFFFF"/>
        <w:spacing w:after="326" w:line="240" w:lineRule="auto"/>
        <w:rPr>
          <w:rFonts w:ascii="Verdana" w:eastAsia="Times New Roman" w:hAnsi="Verdana" w:cs="Times New Roman"/>
          <w:color w:val="222222"/>
          <w:sz w:val="19"/>
          <w:szCs w:val="19"/>
        </w:rPr>
      </w:pP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Iz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Media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centra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zaključuju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da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ovim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povodom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protiv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dotičnog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podnijeli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žalbu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Savjetu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za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štampu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, </w:t>
      </w:r>
      <w:proofErr w:type="spellStart"/>
      <w:proofErr w:type="gram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te</w:t>
      </w:r>
      <w:proofErr w:type="spellEnd"/>
      <w:proofErr w:type="gram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da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očekuju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da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će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se u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skorije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vrijeme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oglasiti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osuditi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ovakav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čin</w:t>
      </w:r>
      <w:proofErr w:type="spellEnd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 xml:space="preserve"> </w:t>
      </w:r>
      <w:proofErr w:type="spellStart"/>
      <w:r w:rsidRPr="009F21D2">
        <w:rPr>
          <w:rFonts w:ascii="Verdana" w:eastAsia="Times New Roman" w:hAnsi="Verdana" w:cs="Times New Roman"/>
          <w:color w:val="222222"/>
          <w:sz w:val="19"/>
          <w:szCs w:val="19"/>
        </w:rPr>
        <w:t>Halilovića</w:t>
      </w:r>
      <w:proofErr w:type="spellEnd"/>
    </w:p>
    <w:p w:rsidR="00F97F27" w:rsidRDefault="00377FE6"/>
    <w:sectPr w:rsidR="00F97F27" w:rsidSect="0021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32E0A"/>
    <w:multiLevelType w:val="multilevel"/>
    <w:tmpl w:val="F52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C0787"/>
    <w:multiLevelType w:val="multilevel"/>
    <w:tmpl w:val="CB9C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2"/>
    <w:rsid w:val="00093F06"/>
    <w:rsid w:val="00210C71"/>
    <w:rsid w:val="00377FE6"/>
    <w:rsid w:val="009F21D2"/>
    <w:rsid w:val="00A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9BF77-93FB-4BFF-8DA6-7B500766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71"/>
  </w:style>
  <w:style w:type="paragraph" w:styleId="Heading1">
    <w:name w:val="heading 1"/>
    <w:basedOn w:val="Normal"/>
    <w:link w:val="Heading1Char"/>
    <w:uiPriority w:val="9"/>
    <w:qFormat/>
    <w:rsid w:val="009F2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F21D2"/>
    <w:rPr>
      <w:color w:val="0000FF"/>
      <w:u w:val="single"/>
    </w:rPr>
  </w:style>
  <w:style w:type="character" w:customStyle="1" w:styleId="td-visual-hidden">
    <w:name w:val="td-visual-hidden"/>
    <w:basedOn w:val="DefaultParagraphFont"/>
    <w:rsid w:val="009F21D2"/>
  </w:style>
  <w:style w:type="character" w:customStyle="1" w:styleId="td-bred-no-url-last">
    <w:name w:val="td-bred-no-url-last"/>
    <w:basedOn w:val="DefaultParagraphFont"/>
    <w:rsid w:val="009F21D2"/>
  </w:style>
  <w:style w:type="character" w:customStyle="1" w:styleId="td-post-date">
    <w:name w:val="td-post-date"/>
    <w:basedOn w:val="DefaultParagraphFont"/>
    <w:rsid w:val="009F21D2"/>
  </w:style>
  <w:style w:type="character" w:customStyle="1" w:styleId="td-nr-views-61968">
    <w:name w:val="td-nr-views-61968"/>
    <w:basedOn w:val="DefaultParagraphFont"/>
    <w:rsid w:val="009F21D2"/>
  </w:style>
  <w:style w:type="paragraph" w:styleId="NormalWeb">
    <w:name w:val="Normal (Web)"/>
    <w:basedOn w:val="Normal"/>
    <w:uiPriority w:val="99"/>
    <w:semiHidden/>
    <w:unhideWhenUsed/>
    <w:rsid w:val="009F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21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9980">
                  <w:marLeft w:val="0"/>
                  <w:marRight w:val="0"/>
                  <w:marTop w:val="109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4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6847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6E6E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6178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7092">
                                      <w:marLeft w:val="12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53647">
                                      <w:marLeft w:val="12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6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4984">
                                  <w:marLeft w:val="-41"/>
                                  <w:marRight w:val="-4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2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apress.info/category/novi-pazar/" TargetMode="External"/><Relationship Id="rId13" Type="http://schemas.openxmlformats.org/officeDocument/2006/relationships/hyperlink" Target="http://www.sandzak.tv/marketing/" TargetMode="External"/><Relationship Id="rId18" Type="http://schemas.openxmlformats.org/officeDocument/2006/relationships/hyperlink" Target="http://sanapress.info/2021/01/22/halilovic-nisam-vrijedjao-muftiju-dudica-media-centar-uputili-smo-zalbu-savjetu-za-stamp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anapress.info/" TargetMode="External"/><Relationship Id="rId12" Type="http://schemas.openxmlformats.org/officeDocument/2006/relationships/hyperlink" Target="http://sanapress.info/nastava/" TargetMode="External"/><Relationship Id="rId17" Type="http://schemas.openxmlformats.org/officeDocument/2006/relationships/hyperlink" Target="http://sanapress.info/category/novi-pazar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napress.info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anapress.info/category/vrijeme/" TargetMode="External"/><Relationship Id="rId5" Type="http://schemas.openxmlformats.org/officeDocument/2006/relationships/hyperlink" Target="http://sanapress.info/" TargetMode="External"/><Relationship Id="rId15" Type="http://schemas.openxmlformats.org/officeDocument/2006/relationships/hyperlink" Target="http://sanapress.info/kontakt/" TargetMode="External"/><Relationship Id="rId10" Type="http://schemas.openxmlformats.org/officeDocument/2006/relationships/hyperlink" Target="http://sanapress.info/category/sport/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sanapress.info/category/drustvo/" TargetMode="External"/><Relationship Id="rId14" Type="http://schemas.openxmlformats.org/officeDocument/2006/relationships/hyperlink" Target="http://sanapress.info/o-strani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Fujitsu</cp:lastModifiedBy>
  <cp:revision>2</cp:revision>
  <dcterms:created xsi:type="dcterms:W3CDTF">2021-01-25T11:04:00Z</dcterms:created>
  <dcterms:modified xsi:type="dcterms:W3CDTF">2021-01-25T11:04:00Z</dcterms:modified>
</cp:coreProperties>
</file>