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40A" w:rsidRPr="00F9440A" w:rsidRDefault="00F9440A" w:rsidP="00F944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DE" w:eastAsia="en-GB"/>
        </w:rPr>
      </w:pPr>
      <w:bookmarkStart w:id="0" w:name="_GoBack"/>
      <w:bookmarkEnd w:id="0"/>
      <w:r w:rsidRPr="00F944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DE" w:eastAsia="en-GB"/>
        </w:rPr>
        <w:t>Bakarec pozvao na likvidaciju Đilasa i bivšeg šefa BIA</w:t>
      </w:r>
    </w:p>
    <w:p w:rsidR="00F9440A" w:rsidRPr="00F9440A" w:rsidRDefault="00F9440A" w:rsidP="00F9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hyperlink r:id="rId5" w:history="1">
        <w:r w:rsidRPr="00F944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en-GB"/>
          </w:rPr>
          <w:t>Politika</w:t>
        </w:r>
      </w:hyperlink>
      <w:r w:rsidRPr="00F9440A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 </w:t>
      </w:r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>Autor:</w:t>
      </w:r>
      <w:r w:rsidRPr="00F9440A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Bojana Anđelić02. mar. 202114:17 &gt; </w:t>
      </w:r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>14:25</w:t>
      </w:r>
    </w:p>
    <w:p w:rsidR="00F9440A" w:rsidRPr="00F9440A" w:rsidRDefault="00F9440A" w:rsidP="00F944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Podeli</w:t>
      </w:r>
      <w:proofErr w:type="spellEnd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</w:p>
    <w:p w:rsidR="00F9440A" w:rsidRPr="00F9440A" w:rsidRDefault="00F9440A" w:rsidP="00F944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9440A" w:rsidRPr="00F9440A" w:rsidRDefault="00F9440A" w:rsidP="00F944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9440A" w:rsidRPr="00F9440A" w:rsidRDefault="00F9440A" w:rsidP="00F944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9440A" w:rsidRPr="00F9440A" w:rsidRDefault="00F9440A" w:rsidP="00F944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9440A" w:rsidRPr="00F9440A" w:rsidRDefault="00F9440A" w:rsidP="00F9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9440A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6905625" cy="4600575"/>
            <wp:effectExtent l="0" t="0" r="9525" b="9525"/>
            <wp:docPr id="50" name="Picture 50" descr="baka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kar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9440A">
        <w:rPr>
          <w:rFonts w:ascii="Times New Roman" w:eastAsia="Times New Roman" w:hAnsi="Times New Roman" w:cs="Times New Roman"/>
          <w:sz w:val="24"/>
          <w:szCs w:val="24"/>
          <w:lang w:eastAsia="en-GB"/>
        </w:rPr>
        <w:t>Foto</w:t>
      </w:r>
      <w:proofErr w:type="spellEnd"/>
      <w:r w:rsidRPr="00F944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TANJUG/ NIKOLA ANDJIC </w:t>
      </w:r>
    </w:p>
    <w:p w:rsidR="00F9440A" w:rsidRPr="00F9440A" w:rsidRDefault="00F9440A" w:rsidP="00F9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Poslanik</w:t>
      </w:r>
      <w:proofErr w:type="spellEnd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Srpske</w:t>
      </w:r>
      <w:proofErr w:type="spellEnd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napredne</w:t>
      </w:r>
      <w:proofErr w:type="spellEnd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stranke</w:t>
      </w:r>
      <w:proofErr w:type="spellEnd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(SNS) </w:t>
      </w:r>
      <w:proofErr w:type="spellStart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Nebojša</w:t>
      </w:r>
      <w:proofErr w:type="spellEnd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Bakarec</w:t>
      </w:r>
      <w:proofErr w:type="spellEnd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izjavio</w:t>
      </w:r>
      <w:proofErr w:type="spellEnd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je u </w:t>
      </w:r>
      <w:proofErr w:type="spellStart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Skupštini</w:t>
      </w:r>
      <w:proofErr w:type="spellEnd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Srbije da </w:t>
      </w:r>
      <w:proofErr w:type="spellStart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postoji</w:t>
      </w:r>
      <w:proofErr w:type="spellEnd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zavera</w:t>
      </w:r>
      <w:proofErr w:type="spellEnd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protiv predsednika Aleksandra </w:t>
      </w:r>
      <w:proofErr w:type="spellStart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Vučića</w:t>
      </w:r>
      <w:proofErr w:type="spellEnd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a </w:t>
      </w:r>
      <w:proofErr w:type="spellStart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uputio</w:t>
      </w:r>
      <w:proofErr w:type="spellEnd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je </w:t>
      </w:r>
      <w:proofErr w:type="spellStart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indirektnu</w:t>
      </w:r>
      <w:proofErr w:type="spellEnd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pretnju</w:t>
      </w:r>
      <w:proofErr w:type="spellEnd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bivšem</w:t>
      </w:r>
      <w:proofErr w:type="spellEnd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šefu</w:t>
      </w:r>
      <w:proofErr w:type="spellEnd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BIA </w:t>
      </w:r>
      <w:proofErr w:type="spellStart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Saši</w:t>
      </w:r>
      <w:proofErr w:type="spellEnd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Vukadinoviću</w:t>
      </w:r>
      <w:proofErr w:type="spellEnd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</w:t>
      </w:r>
      <w:proofErr w:type="spellStart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čiju</w:t>
      </w:r>
      <w:proofErr w:type="spellEnd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su</w:t>
      </w:r>
      <w:proofErr w:type="spellEnd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fotografiju</w:t>
      </w:r>
      <w:proofErr w:type="spellEnd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iz</w:t>
      </w:r>
      <w:proofErr w:type="spellEnd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Trsta</w:t>
      </w:r>
      <w:proofErr w:type="spellEnd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sa</w:t>
      </w:r>
      <w:proofErr w:type="spellEnd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Draganom</w:t>
      </w:r>
      <w:proofErr w:type="spellEnd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Đilasom</w:t>
      </w:r>
      <w:proofErr w:type="spellEnd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su</w:t>
      </w:r>
      <w:proofErr w:type="spellEnd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objavili</w:t>
      </w:r>
      <w:proofErr w:type="spellEnd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pojedini</w:t>
      </w:r>
      <w:proofErr w:type="spellEnd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tabloidi</w:t>
      </w:r>
      <w:proofErr w:type="spellEnd"/>
      <w:r w:rsidRPr="00F944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</w:p>
    <w:p w:rsidR="00F9440A" w:rsidRPr="00F9440A" w:rsidRDefault="00F9440A" w:rsidP="00F9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F9440A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„Šta je drugo nego kovanje zavere? To što je uradio bivši šef BIA je krajnje neprofesionalno i nedopustivo u profesionalnim obaveštajnim odnosima. Zamislite da se bivši šef Federalne službe bezbednosti sastaje sa (Aleksejem) Navaljnim. Znate kako se to rešava u Rusiji? Tako što te više nema“, izjavio je Bakarec u javnom prenosu sednice Skupštine Srbije.</w:t>
      </w:r>
    </w:p>
    <w:p w:rsidR="00F9440A" w:rsidRPr="00F9440A" w:rsidRDefault="00F9440A" w:rsidP="00F9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F9440A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lastRenderedPageBreak/>
        <w:t>Bakarec je izjavio da postoji zavera protiv predsednika Srbije a prema njegovim rečima cilj je zaštita ugroženih interesa pojedinih lidera opozicije, predstavnika bivšeg režima i pojedinaca iz vladajućih struktura.</w:t>
      </w:r>
    </w:p>
    <w:p w:rsidR="00F9440A" w:rsidRPr="00F9440A" w:rsidRDefault="00F9440A" w:rsidP="00F9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F9440A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Rekao je da prvi imaju interes da zaštite bogatsvo koje su nelegalno stekli do 2012. godine i da se ponovo nasilno vrate na vlast, a drugi imaju cilj da zaštite novostečeno bogatsvo i da zadrže privilegije vlasti i moći. Bakarec je istakao da obe grupe kao glavnu prepreku za ostvarenje svojih mračnih ciljeva vide u predsedniku Vučiću.</w:t>
      </w:r>
    </w:p>
    <w:p w:rsidR="00F9440A" w:rsidRPr="00F9440A" w:rsidRDefault="00F9440A" w:rsidP="00F9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F9440A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On je prethodno objasnio da postoji hronologija zevere:</w:t>
      </w:r>
    </w:p>
    <w:p w:rsidR="00F9440A" w:rsidRPr="00F9440A" w:rsidRDefault="00F9440A" w:rsidP="00F9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F9440A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„… dvogodšnjeg prisluškivanja Aleksandra Vučića, snajperskih puški klana Belivuk, setimo se međusobnih veza klana Belivuk i Dijane Hrkalović, Dejana Milenovća, Aleksandra Kajmakovića, Eleza, Milačiča, Kokeze, Vladimira Vuletiča, Saše Vukadinovića, Dragana Đilasa“…</w:t>
      </w:r>
    </w:p>
    <w:p w:rsidR="00F9440A" w:rsidRPr="00F9440A" w:rsidRDefault="00F9440A" w:rsidP="00F9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F9440A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U međuvremenu, oglasila se i Stranka slobode i pravde čije saopštenje možete čitati </w:t>
      </w:r>
      <w:hyperlink r:id="rId7" w:tgtFrame="_blank" w:history="1">
        <w:r w:rsidRPr="00F944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en-GB"/>
          </w:rPr>
          <w:t>OVDE</w:t>
        </w:r>
      </w:hyperlink>
      <w:r w:rsidRPr="00F9440A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.</w:t>
      </w:r>
    </w:p>
    <w:p w:rsidR="00CA4898" w:rsidRDefault="00CA4898"/>
    <w:sectPr w:rsidR="00CA48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3C2"/>
    <w:multiLevelType w:val="multilevel"/>
    <w:tmpl w:val="FFF8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6552A"/>
    <w:multiLevelType w:val="multilevel"/>
    <w:tmpl w:val="E00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643B5"/>
    <w:multiLevelType w:val="multilevel"/>
    <w:tmpl w:val="6F2E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8E254B"/>
    <w:multiLevelType w:val="multilevel"/>
    <w:tmpl w:val="E344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AE6CE2"/>
    <w:multiLevelType w:val="multilevel"/>
    <w:tmpl w:val="DA5E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1C555C"/>
    <w:multiLevelType w:val="multilevel"/>
    <w:tmpl w:val="F5EA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71F74"/>
    <w:multiLevelType w:val="multilevel"/>
    <w:tmpl w:val="D8DA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552C58"/>
    <w:multiLevelType w:val="multilevel"/>
    <w:tmpl w:val="EBC8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B312C7"/>
    <w:multiLevelType w:val="multilevel"/>
    <w:tmpl w:val="4010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3D5AE1"/>
    <w:multiLevelType w:val="multilevel"/>
    <w:tmpl w:val="891E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0A"/>
    <w:rsid w:val="00CA4898"/>
    <w:rsid w:val="00F9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CCC71-7FD5-4B1E-A0B4-199DD1DD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4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944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944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F944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F9440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40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9440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9440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9440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F9440A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944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40A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4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40A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searchbox-icon">
    <w:name w:val="searchbox-icon"/>
    <w:basedOn w:val="DefaultParagraphFont"/>
    <w:rsid w:val="00F9440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4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40A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-name">
    <w:name w:val="cat-name"/>
    <w:basedOn w:val="DefaultParagraphFont"/>
    <w:rsid w:val="00F9440A"/>
  </w:style>
  <w:style w:type="character" w:customStyle="1" w:styleId="post-author">
    <w:name w:val="post-author"/>
    <w:basedOn w:val="DefaultParagraphFont"/>
    <w:rsid w:val="00F9440A"/>
  </w:style>
  <w:style w:type="character" w:customStyle="1" w:styleId="post-time">
    <w:name w:val="post-time"/>
    <w:basedOn w:val="DefaultParagraphFont"/>
    <w:rsid w:val="00F9440A"/>
  </w:style>
  <w:style w:type="paragraph" w:styleId="NormalWeb">
    <w:name w:val="Normal (Web)"/>
    <w:basedOn w:val="Normal"/>
    <w:uiPriority w:val="99"/>
    <w:semiHidden/>
    <w:unhideWhenUsed/>
    <w:rsid w:val="00F9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9440A"/>
    <w:rPr>
      <w:b/>
      <w:bCs/>
    </w:rPr>
  </w:style>
  <w:style w:type="character" w:customStyle="1" w:styleId="tags-title">
    <w:name w:val="tags-title"/>
    <w:basedOn w:val="DefaultParagraphFont"/>
    <w:rsid w:val="00F9440A"/>
  </w:style>
  <w:style w:type="paragraph" w:customStyle="1" w:styleId="coral-title">
    <w:name w:val="coral-title"/>
    <w:basedOn w:val="Normal"/>
    <w:rsid w:val="00F9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is-date">
    <w:name w:val="pis-date"/>
    <w:basedOn w:val="DefaultParagraphFont"/>
    <w:rsid w:val="00F9440A"/>
  </w:style>
  <w:style w:type="character" w:customStyle="1" w:styleId="pis-author">
    <w:name w:val="pis-author"/>
    <w:basedOn w:val="DefaultParagraphFont"/>
    <w:rsid w:val="00F9440A"/>
  </w:style>
  <w:style w:type="character" w:customStyle="1" w:styleId="pis-separator">
    <w:name w:val="pis-separator"/>
    <w:basedOn w:val="DefaultParagraphFont"/>
    <w:rsid w:val="00F9440A"/>
  </w:style>
  <w:style w:type="character" w:customStyle="1" w:styleId="pis-title-link">
    <w:name w:val="pis-title-link"/>
    <w:basedOn w:val="DefaultParagraphFont"/>
    <w:rsid w:val="00F9440A"/>
  </w:style>
  <w:style w:type="paragraph" w:customStyle="1" w:styleId="uc-block-post-grid-excert">
    <w:name w:val="uc-block-post-grid-excert"/>
    <w:basedOn w:val="Normal"/>
    <w:rsid w:val="00F9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visible">
    <w:name w:val="visible"/>
    <w:basedOn w:val="DefaultParagraphFont"/>
    <w:rsid w:val="00F9440A"/>
  </w:style>
  <w:style w:type="character" w:customStyle="1" w:styleId="post-1753565">
    <w:name w:val="post-1753565"/>
    <w:basedOn w:val="DefaultParagraphFont"/>
    <w:rsid w:val="00F9440A"/>
  </w:style>
  <w:style w:type="character" w:customStyle="1" w:styleId="wpp-post-title">
    <w:name w:val="wpp-post-title"/>
    <w:basedOn w:val="DefaultParagraphFont"/>
    <w:rsid w:val="00F9440A"/>
  </w:style>
  <w:style w:type="character" w:customStyle="1" w:styleId="wpp-meta">
    <w:name w:val="wpp-meta"/>
    <w:basedOn w:val="DefaultParagraphFont"/>
    <w:rsid w:val="00F9440A"/>
  </w:style>
  <w:style w:type="character" w:customStyle="1" w:styleId="wpp-date">
    <w:name w:val="wpp-date"/>
    <w:basedOn w:val="DefaultParagraphFont"/>
    <w:rsid w:val="00F9440A"/>
  </w:style>
  <w:style w:type="character" w:customStyle="1" w:styleId="post-1754468">
    <w:name w:val="post-1754468"/>
    <w:basedOn w:val="DefaultParagraphFont"/>
    <w:rsid w:val="00F9440A"/>
  </w:style>
  <w:style w:type="character" w:customStyle="1" w:styleId="post-1753164">
    <w:name w:val="post-1753164"/>
    <w:basedOn w:val="DefaultParagraphFont"/>
    <w:rsid w:val="00F9440A"/>
  </w:style>
  <w:style w:type="character" w:customStyle="1" w:styleId="post-1755396">
    <w:name w:val="post-1755396"/>
    <w:basedOn w:val="DefaultParagraphFont"/>
    <w:rsid w:val="00F9440A"/>
  </w:style>
  <w:style w:type="paragraph" w:customStyle="1" w:styleId="footer-copyright">
    <w:name w:val="footer-copyright"/>
    <w:basedOn w:val="Normal"/>
    <w:rsid w:val="00F9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34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3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3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3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36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9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0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0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1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7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77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64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6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4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6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0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3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9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3004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25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51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6393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5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90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1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4795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4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9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84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75952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34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96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84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4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082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2755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64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8624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07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250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293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096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69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22739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48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4973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4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27133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7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93272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15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47116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01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60996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562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4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5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70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69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58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22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95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50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1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19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77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7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35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4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86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1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77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56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7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72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57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17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75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94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0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1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52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7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4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78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58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25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14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219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80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5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4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20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36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9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9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78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5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7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79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62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8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6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0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28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13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9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28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2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23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1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2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5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05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38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283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22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5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825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0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25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580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36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0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10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2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37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4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5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60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74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1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79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32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42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81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93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0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79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93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1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5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8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8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65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94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3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724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1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4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37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92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66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8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va.rs/vesti/politika/ssp-dacicu-bakarec-poziva-na-likvidaciju-dilas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nova.rs/category/politi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2021-04-19T08:44:00Z</dcterms:created>
  <dcterms:modified xsi:type="dcterms:W3CDTF">2021-04-19T08:45:00Z</dcterms:modified>
</cp:coreProperties>
</file>